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2B" w:rsidRPr="005B004F" w:rsidRDefault="00717F2B" w:rsidP="00717F2B">
      <w:pPr>
        <w:rPr>
          <w:rFonts w:ascii="Arial" w:hAnsi="Arial" w:cs="Arial"/>
          <w:bCs/>
        </w:rPr>
      </w:pPr>
      <w:r w:rsidRPr="00D24E54">
        <w:rPr>
          <w:rStyle w:val="Strong"/>
          <w:rFonts w:ascii="Arial" w:hAnsi="Arial" w:cs="Arial"/>
          <w:b w:val="0"/>
        </w:rPr>
        <w:t>Governor Jerry Brow</w:t>
      </w:r>
      <w:r>
        <w:rPr>
          <w:rStyle w:val="Strong"/>
          <w:rFonts w:ascii="Arial" w:hAnsi="Arial" w:cs="Arial"/>
          <w:b w:val="0"/>
        </w:rPr>
        <w:t>n</w:t>
      </w:r>
      <w:r w:rsidRPr="00D24E54">
        <w:rPr>
          <w:rFonts w:ascii="Arial" w:hAnsi="Arial" w:cs="Arial"/>
          <w:b/>
          <w:bCs/>
        </w:rPr>
        <w:br/>
      </w:r>
      <w:r w:rsidRPr="00D24E54">
        <w:rPr>
          <w:rStyle w:val="Strong"/>
          <w:rFonts w:ascii="Arial" w:hAnsi="Arial" w:cs="Arial"/>
          <w:b w:val="0"/>
        </w:rPr>
        <w:t>c/o State Capitol, Suite 1173</w:t>
      </w:r>
      <w:r w:rsidRPr="00D24E54">
        <w:rPr>
          <w:rFonts w:ascii="Arial" w:hAnsi="Arial" w:cs="Arial"/>
          <w:b/>
          <w:bCs/>
        </w:rPr>
        <w:br/>
      </w:r>
      <w:r w:rsidRPr="00D24E54">
        <w:rPr>
          <w:rStyle w:val="Strong"/>
          <w:rFonts w:ascii="Arial" w:hAnsi="Arial" w:cs="Arial"/>
          <w:b w:val="0"/>
        </w:rPr>
        <w:t>Sacramento, CA 95814</w:t>
      </w:r>
    </w:p>
    <w:p w:rsidR="00717F2B" w:rsidRDefault="00717F2B" w:rsidP="00717F2B">
      <w:pPr>
        <w:rPr>
          <w:rFonts w:ascii="Arial" w:hAnsi="Arial" w:cs="Arial"/>
          <w:szCs w:val="24"/>
        </w:rPr>
      </w:pPr>
    </w:p>
    <w:p w:rsidR="00717F2B" w:rsidRDefault="00717F2B" w:rsidP="00717F2B">
      <w:pPr>
        <w:rPr>
          <w:rFonts w:ascii="Arial" w:hAnsi="Arial" w:cs="Arial"/>
          <w:szCs w:val="24"/>
        </w:rPr>
      </w:pPr>
      <w:r>
        <w:rPr>
          <w:rFonts w:ascii="Arial" w:hAnsi="Arial" w:cs="Arial"/>
          <w:szCs w:val="24"/>
        </w:rPr>
        <w:t>September 21, 2017</w:t>
      </w:r>
    </w:p>
    <w:p w:rsidR="00717F2B" w:rsidRDefault="00717F2B" w:rsidP="00717F2B">
      <w:pPr>
        <w:rPr>
          <w:rFonts w:ascii="Arial" w:hAnsi="Arial" w:cs="Arial"/>
          <w:szCs w:val="24"/>
        </w:rPr>
      </w:pPr>
    </w:p>
    <w:p w:rsidR="00717F2B" w:rsidRPr="00754E75" w:rsidRDefault="00717F2B" w:rsidP="00717F2B">
      <w:pPr>
        <w:rPr>
          <w:rFonts w:ascii="Arial" w:hAnsi="Arial" w:cs="Arial"/>
          <w:b/>
          <w:szCs w:val="24"/>
        </w:rPr>
      </w:pPr>
      <w:r w:rsidRPr="00754E75">
        <w:rPr>
          <w:rFonts w:ascii="Arial" w:hAnsi="Arial" w:cs="Arial"/>
          <w:b/>
          <w:szCs w:val="24"/>
        </w:rPr>
        <w:t>RE: Please sign AB 848 into law</w:t>
      </w:r>
    </w:p>
    <w:p w:rsidR="00717F2B" w:rsidRDefault="00717F2B" w:rsidP="00717F2B">
      <w:pPr>
        <w:rPr>
          <w:rFonts w:ascii="Arial" w:hAnsi="Arial" w:cs="Arial"/>
          <w:szCs w:val="24"/>
        </w:rPr>
      </w:pPr>
    </w:p>
    <w:p w:rsidR="00717F2B" w:rsidRDefault="00717F2B" w:rsidP="00717F2B">
      <w:pPr>
        <w:rPr>
          <w:rFonts w:ascii="Arial" w:hAnsi="Arial" w:cs="Arial"/>
          <w:szCs w:val="24"/>
        </w:rPr>
      </w:pPr>
      <w:r>
        <w:rPr>
          <w:rFonts w:ascii="Arial" w:hAnsi="Arial" w:cs="Arial"/>
          <w:szCs w:val="24"/>
        </w:rPr>
        <w:t>Dear Governor Brown,</w:t>
      </w:r>
      <w:bookmarkStart w:id="0" w:name="_GoBack"/>
      <w:bookmarkEnd w:id="0"/>
    </w:p>
    <w:p w:rsidR="00717F2B" w:rsidRDefault="00717F2B" w:rsidP="00717F2B">
      <w:pPr>
        <w:rPr>
          <w:rFonts w:ascii="Arial" w:hAnsi="Arial" w:cs="Arial"/>
          <w:szCs w:val="24"/>
        </w:rPr>
      </w:pPr>
    </w:p>
    <w:p w:rsidR="00717F2B" w:rsidRPr="009E5D40" w:rsidRDefault="00717F2B" w:rsidP="00717F2B">
      <w:pPr>
        <w:ind w:firstLine="720"/>
        <w:rPr>
          <w:rFonts w:ascii="Arial" w:hAnsi="Arial" w:cs="Arial"/>
          <w:b/>
          <w:sz w:val="28"/>
          <w:szCs w:val="28"/>
          <w:u w:val="single"/>
        </w:rPr>
      </w:pPr>
      <w:r>
        <w:rPr>
          <w:rFonts w:ascii="Arial" w:eastAsia="Times New Roman" w:hAnsi="Arial" w:cs="Arial"/>
          <w:b/>
          <w:bCs/>
          <w:szCs w:val="24"/>
        </w:rPr>
        <w:t>AB 848 will stop the o</w:t>
      </w:r>
      <w:r w:rsidRPr="00E54DD6">
        <w:rPr>
          <w:rFonts w:ascii="Arial" w:eastAsia="Times New Roman" w:hAnsi="Arial" w:cs="Arial"/>
          <w:b/>
          <w:bCs/>
          <w:szCs w:val="24"/>
        </w:rPr>
        <w:t>ffshoring</w:t>
      </w:r>
      <w:r>
        <w:rPr>
          <w:rFonts w:ascii="Arial" w:eastAsia="Times New Roman" w:hAnsi="Arial" w:cs="Arial"/>
          <w:b/>
          <w:bCs/>
          <w:szCs w:val="24"/>
        </w:rPr>
        <w:t xml:space="preserve"> of</w:t>
      </w:r>
      <w:r w:rsidRPr="00E54DD6">
        <w:rPr>
          <w:rFonts w:ascii="Arial" w:eastAsia="Times New Roman" w:hAnsi="Arial" w:cs="Arial"/>
          <w:b/>
          <w:bCs/>
          <w:szCs w:val="24"/>
        </w:rPr>
        <w:t> University of California and California State University </w:t>
      </w:r>
      <w:r>
        <w:rPr>
          <w:rFonts w:ascii="Arial" w:eastAsia="Times New Roman" w:hAnsi="Arial" w:cs="Arial"/>
          <w:b/>
          <w:bCs/>
          <w:szCs w:val="24"/>
        </w:rPr>
        <w:t>jobs</w:t>
      </w:r>
    </w:p>
    <w:p w:rsidR="00717F2B" w:rsidRPr="00FB55CB" w:rsidRDefault="00717F2B" w:rsidP="00717F2B">
      <w:pPr>
        <w:ind w:firstLine="720"/>
        <w:rPr>
          <w:rFonts w:ascii="Arial" w:eastAsia="Times New Roman" w:hAnsi="Arial" w:cs="Arial"/>
          <w:szCs w:val="24"/>
        </w:rPr>
      </w:pPr>
      <w:r>
        <w:rPr>
          <w:rFonts w:ascii="Arial" w:eastAsia="Times New Roman" w:hAnsi="Arial" w:cs="Arial"/>
          <w:szCs w:val="24"/>
        </w:rPr>
        <w:t>With AB 848</w:t>
      </w:r>
      <w:r w:rsidRPr="00E54DD6">
        <w:rPr>
          <w:rFonts w:ascii="Arial" w:eastAsia="Times New Roman" w:hAnsi="Arial" w:cs="Arial"/>
          <w:szCs w:val="24"/>
        </w:rPr>
        <w:t>, neither the University of California nor the California State Univers</w:t>
      </w:r>
      <w:r>
        <w:rPr>
          <w:rFonts w:ascii="Arial" w:eastAsia="Times New Roman" w:hAnsi="Arial" w:cs="Arial"/>
          <w:szCs w:val="24"/>
        </w:rPr>
        <w:t>ity may contract for services</w:t>
      </w:r>
      <w:r w:rsidRPr="00E54DD6">
        <w:rPr>
          <w:rFonts w:ascii="Arial" w:eastAsia="Times New Roman" w:hAnsi="Arial" w:cs="Arial"/>
          <w:szCs w:val="24"/>
        </w:rPr>
        <w:t xml:space="preserve"> unless </w:t>
      </w:r>
      <w:r>
        <w:rPr>
          <w:rFonts w:ascii="Arial" w:eastAsia="Times New Roman" w:hAnsi="Arial" w:cs="Arial"/>
          <w:szCs w:val="24"/>
        </w:rPr>
        <w:t>that contractor</w:t>
      </w:r>
      <w:r w:rsidRPr="00E54DD6">
        <w:rPr>
          <w:rFonts w:ascii="Arial" w:eastAsia="Times New Roman" w:hAnsi="Arial" w:cs="Arial"/>
          <w:szCs w:val="24"/>
        </w:rPr>
        <w:t xml:space="preserve"> c</w:t>
      </w:r>
      <w:r>
        <w:rPr>
          <w:rFonts w:ascii="Arial" w:eastAsia="Times New Roman" w:hAnsi="Arial" w:cs="Arial"/>
          <w:szCs w:val="24"/>
        </w:rPr>
        <w:t>ertifies that the work will be performed</w:t>
      </w:r>
      <w:r w:rsidRPr="00E54DD6">
        <w:rPr>
          <w:rFonts w:ascii="Arial" w:eastAsia="Times New Roman" w:hAnsi="Arial" w:cs="Arial"/>
          <w:szCs w:val="24"/>
        </w:rPr>
        <w:t xml:space="preserve"> with wor</w:t>
      </w:r>
      <w:r>
        <w:rPr>
          <w:rFonts w:ascii="Arial" w:eastAsia="Times New Roman" w:hAnsi="Arial" w:cs="Arial"/>
          <w:szCs w:val="24"/>
        </w:rPr>
        <w:t>kers within the United States, or they must identify which work is offshored. If any of the work is offshored, the UC or the CSU may not displace an employee doing that same work. Neither t</w:t>
      </w:r>
      <w:r w:rsidRPr="00E54DD6">
        <w:rPr>
          <w:rFonts w:ascii="Arial" w:eastAsia="Times New Roman" w:hAnsi="Arial" w:cs="Arial"/>
          <w:szCs w:val="24"/>
        </w:rPr>
        <w:t>he University of California nor the California State University may train contract employees located in foreign countries, or train contract employees that plan to relocate to a foreign</w:t>
      </w:r>
      <w:r>
        <w:rPr>
          <w:rFonts w:ascii="Arial" w:eastAsia="Times New Roman" w:hAnsi="Arial" w:cs="Arial"/>
          <w:szCs w:val="24"/>
        </w:rPr>
        <w:t xml:space="preserve"> country as part of the contract. </w:t>
      </w:r>
    </w:p>
    <w:p w:rsidR="00717F2B" w:rsidRDefault="00717F2B" w:rsidP="00717F2B">
      <w:pPr>
        <w:ind w:firstLine="720"/>
        <w:rPr>
          <w:rFonts w:ascii="Arial" w:eastAsia="Times New Roman" w:hAnsi="Arial" w:cs="Arial"/>
          <w:szCs w:val="24"/>
        </w:rPr>
      </w:pPr>
      <w:r>
        <w:rPr>
          <w:rFonts w:ascii="Arial" w:eastAsia="Times New Roman" w:hAnsi="Arial" w:cs="Arial"/>
          <w:szCs w:val="24"/>
        </w:rPr>
        <w:t xml:space="preserve">In 2004 the University of California San Francisco offshored its medical transcription services to a company in Pakistan. The contractor did not believe she was paid fairly, and threatened to release all of the private medical data onto the open web if she did not get what she wanted. Luckily the dispute was resolved without incident. </w:t>
      </w:r>
    </w:p>
    <w:p w:rsidR="00717F2B" w:rsidRDefault="00717F2B" w:rsidP="00717F2B">
      <w:pPr>
        <w:ind w:firstLine="720"/>
        <w:rPr>
          <w:rFonts w:ascii="Arial" w:eastAsia="Times New Roman" w:hAnsi="Arial" w:cs="Arial"/>
          <w:szCs w:val="24"/>
        </w:rPr>
      </w:pPr>
      <w:r>
        <w:rPr>
          <w:rFonts w:ascii="Arial" w:eastAsia="Times New Roman" w:hAnsi="Arial" w:cs="Arial"/>
          <w:szCs w:val="24"/>
        </w:rPr>
        <w:t>In July of 2016 the University of California San Francisco offshored 17% of its IT services to a company called HCL – a contracting company out of India. The workers were given a lay off date of February 28</w:t>
      </w:r>
      <w:r w:rsidRPr="00E54DD6">
        <w:rPr>
          <w:rFonts w:ascii="Arial" w:eastAsia="Times New Roman" w:hAnsi="Arial" w:cs="Arial"/>
          <w:szCs w:val="24"/>
          <w:vertAlign w:val="superscript"/>
        </w:rPr>
        <w:t>th</w:t>
      </w:r>
      <w:r>
        <w:rPr>
          <w:rFonts w:ascii="Arial" w:eastAsia="Times New Roman" w:hAnsi="Arial" w:cs="Arial"/>
          <w:szCs w:val="24"/>
        </w:rPr>
        <w:t xml:space="preserve"> 2017, and were told that they were going to have to train their own replacements.   </w:t>
      </w:r>
    </w:p>
    <w:p w:rsidR="00717F2B" w:rsidRDefault="00717F2B" w:rsidP="00717F2B">
      <w:pPr>
        <w:ind w:firstLine="720"/>
        <w:rPr>
          <w:rFonts w:ascii="Arial" w:eastAsia="Times New Roman" w:hAnsi="Arial" w:cs="Arial"/>
          <w:szCs w:val="24"/>
        </w:rPr>
      </w:pPr>
      <w:r w:rsidRPr="009E5D40">
        <w:rPr>
          <w:rFonts w:ascii="Arial" w:eastAsia="Times New Roman" w:hAnsi="Arial" w:cs="Arial"/>
          <w:szCs w:val="24"/>
        </w:rPr>
        <w:t>Contractors and subcontractors are using taxpayer dollars to create jobs in foreign countries. State taxpayer funds should be used to create jobs in the United States and in California.</w:t>
      </w:r>
    </w:p>
    <w:p w:rsidR="00717F2B" w:rsidRDefault="00717F2B" w:rsidP="00717F2B">
      <w:pPr>
        <w:rPr>
          <w:rFonts w:ascii="Arial" w:eastAsia="Times New Roman" w:hAnsi="Arial" w:cs="Arial"/>
          <w:szCs w:val="24"/>
        </w:rPr>
      </w:pPr>
    </w:p>
    <w:p w:rsidR="00717F2B" w:rsidRPr="00FB55CB" w:rsidRDefault="00717F2B" w:rsidP="00717F2B">
      <w:pPr>
        <w:rPr>
          <w:rFonts w:ascii="Arial" w:eastAsia="Times New Roman" w:hAnsi="Arial" w:cs="Arial"/>
          <w:b/>
          <w:szCs w:val="24"/>
          <w:u w:val="single"/>
        </w:rPr>
      </w:pPr>
      <w:r>
        <w:rPr>
          <w:rFonts w:ascii="Arial" w:eastAsia="Times New Roman" w:hAnsi="Arial" w:cs="Arial"/>
          <w:b/>
          <w:szCs w:val="24"/>
          <w:u w:val="single"/>
        </w:rPr>
        <w:t>AB 848</w:t>
      </w:r>
    </w:p>
    <w:p w:rsidR="00717F2B" w:rsidRDefault="00717F2B" w:rsidP="00717F2B">
      <w:pPr>
        <w:numPr>
          <w:ilvl w:val="0"/>
          <w:numId w:val="1"/>
        </w:numPr>
        <w:rPr>
          <w:rFonts w:ascii="Arial" w:eastAsia="Times New Roman" w:hAnsi="Arial" w:cs="Arial"/>
          <w:szCs w:val="24"/>
        </w:rPr>
      </w:pPr>
      <w:r>
        <w:rPr>
          <w:rFonts w:ascii="Arial" w:eastAsia="Times New Roman" w:hAnsi="Arial" w:cs="Arial"/>
          <w:szCs w:val="24"/>
        </w:rPr>
        <w:t>Stops the UC and CSU from offshoring good paying, middle class jobs out of California</w:t>
      </w:r>
    </w:p>
    <w:p w:rsidR="00717F2B" w:rsidRDefault="00717F2B" w:rsidP="00717F2B">
      <w:pPr>
        <w:numPr>
          <w:ilvl w:val="0"/>
          <w:numId w:val="1"/>
        </w:numPr>
        <w:rPr>
          <w:rFonts w:ascii="Arial" w:eastAsia="Times New Roman" w:hAnsi="Arial" w:cs="Arial"/>
          <w:szCs w:val="24"/>
        </w:rPr>
      </w:pPr>
      <w:r>
        <w:rPr>
          <w:rFonts w:ascii="Arial" w:eastAsia="Times New Roman" w:hAnsi="Arial" w:cs="Arial"/>
          <w:szCs w:val="24"/>
        </w:rPr>
        <w:t>Stops the abuse of public funds whereby California tax payers money can go toward eroding the middle class within the state of California</w:t>
      </w:r>
    </w:p>
    <w:p w:rsidR="00717F2B" w:rsidRDefault="00717F2B" w:rsidP="00717F2B">
      <w:pPr>
        <w:numPr>
          <w:ilvl w:val="0"/>
          <w:numId w:val="1"/>
        </w:numPr>
        <w:rPr>
          <w:rFonts w:ascii="Arial" w:eastAsia="Times New Roman" w:hAnsi="Arial" w:cs="Arial"/>
          <w:szCs w:val="24"/>
        </w:rPr>
      </w:pPr>
      <w:r>
        <w:rPr>
          <w:rFonts w:ascii="Arial" w:eastAsia="Times New Roman" w:hAnsi="Arial" w:cs="Arial"/>
          <w:szCs w:val="24"/>
        </w:rPr>
        <w:t>Demands the investment in STEM (Science, Technology, Engineering and Math) economies in California</w:t>
      </w:r>
    </w:p>
    <w:p w:rsidR="00717F2B" w:rsidRDefault="00717F2B" w:rsidP="00717F2B">
      <w:pPr>
        <w:numPr>
          <w:ilvl w:val="0"/>
          <w:numId w:val="1"/>
        </w:numPr>
        <w:rPr>
          <w:rFonts w:ascii="Arial" w:eastAsia="Times New Roman" w:hAnsi="Arial" w:cs="Arial"/>
          <w:szCs w:val="24"/>
        </w:rPr>
      </w:pPr>
      <w:r>
        <w:rPr>
          <w:rFonts w:ascii="Arial" w:eastAsia="Times New Roman" w:hAnsi="Arial" w:cs="Arial"/>
          <w:szCs w:val="24"/>
        </w:rPr>
        <w:t>Prevents HIPPA violations and other potential threats to patient data and patient care at UC Medical Centers</w:t>
      </w:r>
    </w:p>
    <w:p w:rsidR="00717F2B" w:rsidRPr="00493D6D" w:rsidRDefault="00717F2B" w:rsidP="00717F2B">
      <w:pPr>
        <w:rPr>
          <w:rFonts w:ascii="Arial" w:hAnsi="Arial" w:cs="Arial"/>
          <w:b/>
          <w:szCs w:val="24"/>
        </w:rPr>
      </w:pPr>
    </w:p>
    <w:p w:rsidR="00717F2B" w:rsidRDefault="00717F2B" w:rsidP="00717F2B">
      <w:pPr>
        <w:rPr>
          <w:rFonts w:ascii="Arial" w:hAnsi="Arial" w:cs="Arial"/>
          <w:b/>
          <w:szCs w:val="24"/>
        </w:rPr>
      </w:pPr>
      <w:r>
        <w:rPr>
          <w:rFonts w:ascii="Arial" w:hAnsi="Arial" w:cs="Arial"/>
          <w:b/>
          <w:szCs w:val="24"/>
        </w:rPr>
        <w:t>Therefore, ______________</w:t>
      </w:r>
      <w:r w:rsidRPr="00493D6D">
        <w:rPr>
          <w:rFonts w:ascii="Arial" w:hAnsi="Arial" w:cs="Arial"/>
          <w:b/>
          <w:szCs w:val="24"/>
        </w:rPr>
        <w:t xml:space="preserve"> is </w:t>
      </w:r>
      <w:r>
        <w:rPr>
          <w:rFonts w:ascii="Arial" w:hAnsi="Arial" w:cs="Arial"/>
          <w:b/>
          <w:szCs w:val="24"/>
        </w:rPr>
        <w:t xml:space="preserve">strongly supports </w:t>
      </w:r>
      <w:r w:rsidRPr="00493D6D">
        <w:rPr>
          <w:rFonts w:ascii="Arial" w:hAnsi="Arial" w:cs="Arial"/>
          <w:b/>
          <w:szCs w:val="24"/>
        </w:rPr>
        <w:t>AB 848</w:t>
      </w:r>
      <w:r>
        <w:rPr>
          <w:rFonts w:ascii="Arial" w:hAnsi="Arial" w:cs="Arial"/>
          <w:b/>
          <w:szCs w:val="24"/>
        </w:rPr>
        <w:t xml:space="preserve"> and urges your </w:t>
      </w:r>
      <w:r>
        <w:rPr>
          <w:rFonts w:ascii="Arial" w:hAnsi="Arial" w:cs="Arial"/>
          <w:b/>
          <w:szCs w:val="24"/>
          <w:u w:val="single"/>
        </w:rPr>
        <w:t>signature</w:t>
      </w:r>
      <w:r>
        <w:rPr>
          <w:rFonts w:ascii="Arial" w:hAnsi="Arial" w:cs="Arial"/>
          <w:b/>
          <w:szCs w:val="24"/>
        </w:rPr>
        <w:t xml:space="preserve"> on this important legislation</w:t>
      </w:r>
      <w:r w:rsidRPr="00493D6D">
        <w:rPr>
          <w:rFonts w:ascii="Arial" w:hAnsi="Arial" w:cs="Arial"/>
          <w:b/>
          <w:szCs w:val="24"/>
        </w:rPr>
        <w:t>.</w:t>
      </w:r>
    </w:p>
    <w:p w:rsidR="00717F2B" w:rsidRPr="00493D6D" w:rsidRDefault="00717F2B" w:rsidP="00717F2B">
      <w:pPr>
        <w:rPr>
          <w:rFonts w:ascii="Arial" w:hAnsi="Arial" w:cs="Arial"/>
          <w:b/>
          <w:szCs w:val="24"/>
        </w:rPr>
      </w:pPr>
    </w:p>
    <w:p w:rsidR="00717F2B" w:rsidRPr="00493D6D" w:rsidRDefault="00717F2B" w:rsidP="00717F2B">
      <w:pPr>
        <w:rPr>
          <w:rFonts w:ascii="Arial" w:hAnsi="Arial" w:cs="Arial"/>
          <w:szCs w:val="24"/>
        </w:rPr>
      </w:pPr>
      <w:r w:rsidRPr="00493D6D">
        <w:rPr>
          <w:rFonts w:ascii="Arial" w:hAnsi="Arial" w:cs="Arial"/>
          <w:szCs w:val="24"/>
        </w:rPr>
        <w:t>Sincerely,</w:t>
      </w:r>
    </w:p>
    <w:p w:rsidR="00717F2B" w:rsidRPr="00493D6D" w:rsidRDefault="00717F2B" w:rsidP="00717F2B">
      <w:pPr>
        <w:rPr>
          <w:rFonts w:ascii="Arial" w:hAnsi="Arial" w:cs="Arial"/>
          <w:szCs w:val="24"/>
        </w:rPr>
      </w:pPr>
      <w:r>
        <w:rPr>
          <w:rFonts w:ascii="Arial" w:hAnsi="Arial" w:cs="Arial"/>
          <w:szCs w:val="24"/>
        </w:rPr>
        <w:t xml:space="preserve">___________ </w:t>
      </w:r>
      <w:proofErr w:type="gramStart"/>
      <w:r>
        <w:rPr>
          <w:rFonts w:ascii="Arial" w:hAnsi="Arial" w:cs="Arial"/>
          <w:szCs w:val="24"/>
        </w:rPr>
        <w:t>name</w:t>
      </w:r>
      <w:proofErr w:type="gramEnd"/>
    </w:p>
    <w:p w:rsidR="00717F2B" w:rsidRPr="00493D6D" w:rsidRDefault="00717F2B" w:rsidP="00717F2B">
      <w:pPr>
        <w:rPr>
          <w:rFonts w:ascii="Arial" w:hAnsi="Arial" w:cs="Arial"/>
          <w:szCs w:val="24"/>
        </w:rPr>
      </w:pPr>
      <w:r>
        <w:rPr>
          <w:rFonts w:ascii="Arial" w:hAnsi="Arial" w:cs="Arial"/>
          <w:szCs w:val="24"/>
        </w:rPr>
        <w:t xml:space="preserve">___________ </w:t>
      </w:r>
      <w:proofErr w:type="gramStart"/>
      <w:r>
        <w:rPr>
          <w:rFonts w:ascii="Arial" w:hAnsi="Arial" w:cs="Arial"/>
          <w:szCs w:val="24"/>
        </w:rPr>
        <w:t>organization</w:t>
      </w:r>
      <w:proofErr w:type="gramEnd"/>
    </w:p>
    <w:p w:rsidR="00375E5B" w:rsidRDefault="00375E5B"/>
    <w:sectPr w:rsidR="00375E5B" w:rsidSect="00717F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50031"/>
    <w:multiLevelType w:val="hybridMultilevel"/>
    <w:tmpl w:val="F72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2B"/>
    <w:rsid w:val="00375E5B"/>
    <w:rsid w:val="00717F2B"/>
    <w:rsid w:val="00EB5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D4131-BCFE-44A3-837B-E50574ED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F2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17F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Hines-Shaikh</dc:creator>
  <cp:keywords/>
  <dc:description/>
  <cp:lastModifiedBy>Amy Hines-Shaikh</cp:lastModifiedBy>
  <cp:revision>2</cp:revision>
  <dcterms:created xsi:type="dcterms:W3CDTF">2017-09-22T01:50:00Z</dcterms:created>
  <dcterms:modified xsi:type="dcterms:W3CDTF">2017-09-22T01:50:00Z</dcterms:modified>
</cp:coreProperties>
</file>